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6E" w:rsidRDefault="006D053F">
      <w:pPr>
        <w:pStyle w:val="Textbody"/>
        <w:rPr>
          <w:rFonts w:ascii="Arial" w:hAnsi="Arial"/>
          <w:sz w:val="96"/>
          <w:szCs w:val="96"/>
        </w:rPr>
      </w:pPr>
      <w:bookmarkStart w:id="0" w:name="_GoBack"/>
      <w:bookmarkEnd w:id="0"/>
      <w:r>
        <w:rPr>
          <w:rFonts w:ascii="Arial" w:hAnsi="Arial"/>
          <w:noProof/>
          <w:sz w:val="96"/>
          <w:szCs w:val="9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6950160</wp:posOffset>
            </wp:positionH>
            <wp:positionV relativeFrom="paragraph">
              <wp:posOffset>-142920</wp:posOffset>
            </wp:positionV>
            <wp:extent cx="2464920" cy="1472040"/>
            <wp:effectExtent l="0" t="0" r="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4920" cy="147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96"/>
          <w:szCs w:val="96"/>
        </w:rPr>
        <w:t>Speiseplan</w:t>
      </w:r>
    </w:p>
    <w:p w:rsidR="00887A6E" w:rsidRDefault="00887A6E">
      <w:pPr>
        <w:pStyle w:val="Textbody"/>
        <w:rPr>
          <w:rFonts w:ascii="Arial" w:hAnsi="Arial"/>
        </w:rPr>
      </w:pPr>
    </w:p>
    <w:p w:rsidR="00887A6E" w:rsidRDefault="006D053F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 13.05. - 17.05.2019</w:t>
      </w:r>
    </w:p>
    <w:p w:rsidR="00887A6E" w:rsidRDefault="00887A6E">
      <w:pPr>
        <w:pStyle w:val="Textbody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887A6E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6D053F">
            <w:pPr>
              <w:pStyle w:val="TableContents"/>
              <w:shd w:val="clear" w:color="auto" w:fill="CCCCCC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887A6E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Käsespätzle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Gurkensalat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Milch, Nüsse,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Curry- Bratwurst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Wedges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Eis</w:t>
            </w:r>
          </w:p>
          <w:p w:rsidR="00887A6E" w:rsidRDefault="00887A6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Musli : </w:t>
            </w:r>
            <w:r>
              <w:rPr>
                <w:rFonts w:ascii="Arial" w:hAnsi="Arial"/>
              </w:rPr>
              <w:t>Curry- Rindswurst</w:t>
            </w:r>
          </w:p>
          <w:p w:rsidR="00887A6E" w:rsidRDefault="00887A6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Puten - G</w:t>
            </w:r>
            <w:r>
              <w:rPr>
                <w:rFonts w:ascii="Arial" w:hAnsi="Arial"/>
              </w:rPr>
              <w:t>ulasch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Nudeln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Nusspudding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Milch,Senf,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Tortellini - Auflauf mit Rinderhack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Himbeer – Quark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887A6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Senf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Klösschen - Suppe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Gießbrei mit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Zimt und Zucker,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Kirschen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Sellerie</w:t>
            </w:r>
          </w:p>
        </w:tc>
      </w:tr>
      <w:tr w:rsidR="00887A6E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Käsespätzle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Gurkensalat</w:t>
            </w:r>
          </w:p>
          <w:p w:rsidR="00887A6E" w:rsidRDefault="006D053F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Obst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Milch, Nüsse,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Curry- Bratwurst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Wedges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Eis</w:t>
            </w:r>
          </w:p>
          <w:p w:rsidR="00887A6E" w:rsidRDefault="00887A6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Soja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 - G</w:t>
            </w:r>
            <w:r>
              <w:rPr>
                <w:rFonts w:ascii="Arial" w:hAnsi="Arial"/>
              </w:rPr>
              <w:t>ulasch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Nudeln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Nusspudding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Milch,Senf,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Tortellini - Auflauf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Himbeer – Quark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  <w:p w:rsidR="00887A6E" w:rsidRDefault="00887A6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87A6E" w:rsidRDefault="006D053F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Senf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Klösschen -Suppe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Gießbrei mit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Zimt und Zucker,</w:t>
            </w:r>
          </w:p>
          <w:p w:rsidR="00887A6E" w:rsidRDefault="006D053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Kirschen</w:t>
            </w:r>
          </w:p>
          <w:p w:rsidR="00887A6E" w:rsidRDefault="00887A6E">
            <w:pPr>
              <w:pStyle w:val="TableContents"/>
              <w:rPr>
                <w:rFonts w:ascii="Arial" w:hAnsi="Arial"/>
              </w:rPr>
            </w:pP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887A6E" w:rsidRDefault="006D053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Sellerie</w:t>
            </w:r>
          </w:p>
        </w:tc>
      </w:tr>
    </w:tbl>
    <w:p w:rsidR="00887A6E" w:rsidRDefault="00887A6E">
      <w:pPr>
        <w:rPr>
          <w:rFonts w:ascii="Arial" w:hAnsi="Arial"/>
          <w:sz w:val="14"/>
          <w:szCs w:val="14"/>
        </w:rPr>
      </w:pPr>
    </w:p>
    <w:p w:rsidR="00887A6E" w:rsidRDefault="00887A6E">
      <w:pPr>
        <w:rPr>
          <w:rFonts w:ascii="Arial" w:hAnsi="Arial"/>
          <w:sz w:val="14"/>
          <w:szCs w:val="14"/>
        </w:rPr>
      </w:pPr>
    </w:p>
    <w:p w:rsidR="00887A6E" w:rsidRDefault="006D053F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Gesetzl. zugel. Zusatzstoffe: 1 Phosphat, 2 Geschmacksverstärker, 3 Farbstoffe, 4)Konservierungsmittel 5. Antioxitationsmittel, 6. geschwefell, 7.</w:t>
      </w:r>
      <w:r>
        <w:rPr>
          <w:rFonts w:ascii="Arial" w:hAnsi="Arial"/>
          <w:sz w:val="14"/>
          <w:szCs w:val="14"/>
        </w:rPr>
        <w:t xml:space="preserve"> gewachst,, 8.geschwärzt, 9 mit einer.Zuckerart und Süßungsmittel</w:t>
      </w:r>
    </w:p>
    <w:p w:rsidR="00887A6E" w:rsidRDefault="00887A6E">
      <w:pPr>
        <w:rPr>
          <w:rFonts w:ascii="Arial" w:hAnsi="Arial"/>
          <w:sz w:val="14"/>
          <w:szCs w:val="14"/>
        </w:rPr>
      </w:pPr>
    </w:p>
    <w:p w:rsidR="00887A6E" w:rsidRDefault="006D053F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Alle unserer Speisen können in Kontakt mit Allergenen kommen.</w:t>
      </w:r>
    </w:p>
    <w:sectPr w:rsidR="00887A6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3F" w:rsidRDefault="006D053F">
      <w:r>
        <w:separator/>
      </w:r>
    </w:p>
  </w:endnote>
  <w:endnote w:type="continuationSeparator" w:id="0">
    <w:p w:rsidR="006D053F" w:rsidRDefault="006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3F" w:rsidRDefault="006D053F">
      <w:r>
        <w:rPr>
          <w:color w:val="000000"/>
        </w:rPr>
        <w:ptab w:relativeTo="margin" w:alignment="center" w:leader="none"/>
      </w:r>
    </w:p>
  </w:footnote>
  <w:footnote w:type="continuationSeparator" w:id="0">
    <w:p w:rsidR="006D053F" w:rsidRDefault="006D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7A6E"/>
    <w:rsid w:val="006D053F"/>
    <w:rsid w:val="00887A6E"/>
    <w:rsid w:val="00E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2B840-0B85-41FC-AF65-BF195F8C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Speth</dc:creator>
  <cp:lastModifiedBy>Dieter LORENZ</cp:lastModifiedBy>
  <cp:revision>2</cp:revision>
  <cp:lastPrinted>2014-11-18T09:36:00Z</cp:lastPrinted>
  <dcterms:created xsi:type="dcterms:W3CDTF">2019-04-04T07:30:00Z</dcterms:created>
  <dcterms:modified xsi:type="dcterms:W3CDTF">2019-04-04T07:30:00Z</dcterms:modified>
</cp:coreProperties>
</file>